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8D" w:rsidRDefault="005D518D" w:rsidP="005D518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DDC9" wp14:editId="172C5558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D518D" w:rsidRDefault="005D518D" w:rsidP="005D518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FDDC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D518D" w:rsidRDefault="005D518D" w:rsidP="005D518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AD2C50C" wp14:editId="22DE1A0E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D518D" w:rsidRDefault="005D518D" w:rsidP="004F63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D518D" w:rsidRDefault="005D518D" w:rsidP="005D518D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175D6D" w:rsidRPr="004F6315" w:rsidRDefault="000962CB" w:rsidP="004F631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</w:t>
      </w:r>
      <w:r w:rsidR="004F6315" w:rsidRPr="004F6315">
        <w:rPr>
          <w:rFonts w:ascii="Segoe UI" w:hAnsi="Segoe UI" w:cs="Segoe UI"/>
          <w:sz w:val="32"/>
          <w:szCs w:val="32"/>
        </w:rPr>
        <w:t>ител</w:t>
      </w:r>
      <w:r>
        <w:rPr>
          <w:rFonts w:ascii="Segoe UI" w:hAnsi="Segoe UI" w:cs="Segoe UI"/>
          <w:sz w:val="32"/>
          <w:szCs w:val="32"/>
        </w:rPr>
        <w:t>и</w:t>
      </w:r>
      <w:r w:rsidR="004F6315" w:rsidRPr="004F6315">
        <w:rPr>
          <w:rFonts w:ascii="Segoe UI" w:hAnsi="Segoe UI" w:cs="Segoe UI"/>
          <w:sz w:val="32"/>
          <w:szCs w:val="32"/>
        </w:rPr>
        <w:t xml:space="preserve"> Иркутской области </w:t>
      </w:r>
      <w:r w:rsidR="00BC3364">
        <w:rPr>
          <w:rFonts w:ascii="Segoe UI" w:hAnsi="Segoe UI" w:cs="Segoe UI"/>
          <w:sz w:val="32"/>
          <w:szCs w:val="32"/>
        </w:rPr>
        <w:t>интересуются</w:t>
      </w:r>
      <w:r w:rsidR="004F6315" w:rsidRPr="004F6315">
        <w:rPr>
          <w:rFonts w:ascii="Segoe UI" w:hAnsi="Segoe UI" w:cs="Segoe UI"/>
          <w:sz w:val="32"/>
          <w:szCs w:val="32"/>
        </w:rPr>
        <w:t xml:space="preserve"> «дальневосточн</w:t>
      </w:r>
      <w:r>
        <w:rPr>
          <w:rFonts w:ascii="Segoe UI" w:hAnsi="Segoe UI" w:cs="Segoe UI"/>
          <w:sz w:val="32"/>
          <w:szCs w:val="32"/>
        </w:rPr>
        <w:t>ым гектаром</w:t>
      </w:r>
      <w:r w:rsidR="004F6315" w:rsidRPr="004F6315">
        <w:rPr>
          <w:rFonts w:ascii="Segoe UI" w:hAnsi="Segoe UI" w:cs="Segoe UI"/>
          <w:sz w:val="32"/>
          <w:szCs w:val="32"/>
        </w:rPr>
        <w:t>»</w:t>
      </w:r>
    </w:p>
    <w:p w:rsidR="00175D6D" w:rsidRPr="004F6315" w:rsidRDefault="00175D6D" w:rsidP="006963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D03D9" w:rsidRPr="004F6315" w:rsidRDefault="00A64C52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F63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6315">
        <w:rPr>
          <w:rFonts w:ascii="Segoe UI" w:hAnsi="Segoe UI" w:cs="Segoe UI"/>
          <w:sz w:val="24"/>
          <w:szCs w:val="24"/>
        </w:rPr>
        <w:t xml:space="preserve"> по Иркутской области напоминает, что жител</w:t>
      </w:r>
      <w:r w:rsidR="00276B5A" w:rsidRPr="004F6315">
        <w:rPr>
          <w:rFonts w:ascii="Segoe UI" w:hAnsi="Segoe UI" w:cs="Segoe UI"/>
          <w:sz w:val="24"/>
          <w:szCs w:val="24"/>
        </w:rPr>
        <w:t>и</w:t>
      </w:r>
      <w:r w:rsidRPr="004F6315">
        <w:rPr>
          <w:rFonts w:ascii="Segoe UI" w:hAnsi="Segoe UI" w:cs="Segoe UI"/>
          <w:sz w:val="24"/>
          <w:szCs w:val="24"/>
        </w:rPr>
        <w:t xml:space="preserve"> Иркутской области могут </w:t>
      </w:r>
      <w:r w:rsidR="00B95A12" w:rsidRPr="004F6315">
        <w:rPr>
          <w:rFonts w:ascii="Segoe UI" w:hAnsi="Segoe UI" w:cs="Segoe UI"/>
          <w:sz w:val="24"/>
          <w:szCs w:val="24"/>
        </w:rPr>
        <w:t>бесплатно получить земельный участок</w:t>
      </w:r>
      <w:bookmarkStart w:id="0" w:name="_GoBack"/>
      <w:bookmarkEnd w:id="0"/>
      <w:r w:rsidR="00B95A12" w:rsidRPr="004F6315">
        <w:rPr>
          <w:rFonts w:ascii="Segoe UI" w:hAnsi="Segoe UI" w:cs="Segoe UI"/>
          <w:sz w:val="24"/>
          <w:szCs w:val="24"/>
        </w:rPr>
        <w:t xml:space="preserve"> на Дальнем Востоке. В соответствии с соглашением</w:t>
      </w:r>
      <w:r w:rsidR="00276B5A" w:rsidRPr="004F6315">
        <w:rPr>
          <w:rFonts w:ascii="Segoe UI" w:hAnsi="Segoe UI" w:cs="Segoe UI"/>
          <w:sz w:val="24"/>
          <w:szCs w:val="24"/>
        </w:rPr>
        <w:t xml:space="preserve">, заключенным между Управлением и ГАУ «Иркутский областной многофункциональный центр предоставления государственных и муниципальных услуг» (МФЦ), </w:t>
      </w:r>
      <w:r w:rsidR="00B724BD" w:rsidRPr="004F6315">
        <w:rPr>
          <w:rFonts w:ascii="Segoe UI" w:hAnsi="Segoe UI" w:cs="Segoe UI"/>
          <w:sz w:val="24"/>
          <w:szCs w:val="24"/>
        </w:rPr>
        <w:t xml:space="preserve">сотрудники </w:t>
      </w:r>
      <w:r w:rsidR="00276B5A" w:rsidRPr="004F6315">
        <w:rPr>
          <w:rFonts w:ascii="Segoe UI" w:hAnsi="Segoe UI" w:cs="Segoe UI"/>
          <w:sz w:val="24"/>
          <w:szCs w:val="24"/>
        </w:rPr>
        <w:t xml:space="preserve">МФЦ оказывают содействие в оформлении заявки </w:t>
      </w:r>
      <w:r w:rsidR="00B724BD" w:rsidRPr="004F6315">
        <w:rPr>
          <w:rFonts w:ascii="Segoe UI" w:hAnsi="Segoe UI" w:cs="Segoe UI"/>
          <w:sz w:val="24"/>
          <w:szCs w:val="24"/>
        </w:rPr>
        <w:t xml:space="preserve">на </w:t>
      </w:r>
      <w:r w:rsidR="00B51221" w:rsidRPr="004F6315">
        <w:rPr>
          <w:rFonts w:ascii="Segoe UI" w:hAnsi="Segoe UI" w:cs="Segoe UI"/>
          <w:sz w:val="24"/>
          <w:szCs w:val="24"/>
        </w:rPr>
        <w:t>«дальневосточный гектар»</w:t>
      </w:r>
      <w:r w:rsidR="00B724BD" w:rsidRPr="004F6315">
        <w:rPr>
          <w:rFonts w:ascii="Segoe UI" w:hAnsi="Segoe UI" w:cs="Segoe UI"/>
          <w:sz w:val="24"/>
          <w:szCs w:val="24"/>
        </w:rPr>
        <w:t xml:space="preserve"> </w:t>
      </w:r>
      <w:r w:rsidR="00276B5A" w:rsidRPr="004F6315">
        <w:rPr>
          <w:rFonts w:ascii="Segoe UI" w:hAnsi="Segoe UI" w:cs="Segoe UI"/>
          <w:sz w:val="24"/>
          <w:szCs w:val="24"/>
        </w:rPr>
        <w:t>с помощью федеральной информационной системы «На Дальний Восток», которая размещена на сайте «</w:t>
      </w:r>
      <w:proofErr w:type="spellStart"/>
      <w:r w:rsidR="00276B5A" w:rsidRPr="004F6315">
        <w:rPr>
          <w:rFonts w:ascii="Segoe UI" w:hAnsi="Segoe UI" w:cs="Segoe UI"/>
          <w:sz w:val="24"/>
          <w:szCs w:val="24"/>
        </w:rPr>
        <w:t>Надальнийвосток.рф</w:t>
      </w:r>
      <w:proofErr w:type="spellEnd"/>
      <w:r w:rsidR="00276B5A" w:rsidRPr="004F6315">
        <w:rPr>
          <w:rFonts w:ascii="Segoe UI" w:hAnsi="Segoe UI" w:cs="Segoe UI"/>
          <w:sz w:val="24"/>
          <w:szCs w:val="24"/>
        </w:rPr>
        <w:t xml:space="preserve">». </w:t>
      </w:r>
      <w:r w:rsidR="00B51221" w:rsidRPr="004F6315">
        <w:rPr>
          <w:rFonts w:ascii="Segoe UI" w:hAnsi="Segoe UI" w:cs="Segoe UI"/>
          <w:sz w:val="24"/>
          <w:szCs w:val="24"/>
        </w:rPr>
        <w:t>С февраля 2017 года по сентябрь 2018 года</w:t>
      </w:r>
      <w:r w:rsidR="00276B5A" w:rsidRPr="004F6315">
        <w:rPr>
          <w:rFonts w:ascii="Segoe UI" w:hAnsi="Segoe UI" w:cs="Segoe UI"/>
          <w:sz w:val="24"/>
          <w:szCs w:val="24"/>
        </w:rPr>
        <w:t xml:space="preserve"> </w:t>
      </w:r>
      <w:r w:rsidR="0057076C">
        <w:rPr>
          <w:rFonts w:ascii="Segoe UI" w:hAnsi="Segoe UI" w:cs="Segoe UI"/>
          <w:sz w:val="24"/>
          <w:szCs w:val="24"/>
        </w:rPr>
        <w:t xml:space="preserve">в МФЦ </w:t>
      </w:r>
      <w:r w:rsidR="00276B5A" w:rsidRPr="004F6315">
        <w:rPr>
          <w:rFonts w:ascii="Segoe UI" w:hAnsi="Segoe UI" w:cs="Segoe UI"/>
          <w:sz w:val="24"/>
          <w:szCs w:val="24"/>
        </w:rPr>
        <w:t xml:space="preserve">от жителей региона поступило </w:t>
      </w:r>
      <w:r w:rsidR="004F6315">
        <w:rPr>
          <w:rFonts w:ascii="Segoe UI" w:hAnsi="Segoe UI" w:cs="Segoe UI"/>
          <w:sz w:val="24"/>
          <w:szCs w:val="24"/>
        </w:rPr>
        <w:t>более</w:t>
      </w:r>
      <w:r w:rsidR="006741CF" w:rsidRPr="004F6315">
        <w:rPr>
          <w:rFonts w:ascii="Segoe UI" w:hAnsi="Segoe UI" w:cs="Segoe UI"/>
          <w:sz w:val="24"/>
          <w:szCs w:val="24"/>
        </w:rPr>
        <w:t xml:space="preserve"> 1</w:t>
      </w:r>
      <w:r w:rsidR="00111D26" w:rsidRPr="004F6315">
        <w:rPr>
          <w:rFonts w:ascii="Segoe UI" w:hAnsi="Segoe UI" w:cs="Segoe UI"/>
          <w:sz w:val="24"/>
          <w:szCs w:val="24"/>
        </w:rPr>
        <w:t>7</w:t>
      </w:r>
      <w:r w:rsidR="00A75613" w:rsidRPr="004F6315">
        <w:rPr>
          <w:rFonts w:ascii="Segoe UI" w:hAnsi="Segoe UI" w:cs="Segoe UI"/>
          <w:sz w:val="24"/>
          <w:szCs w:val="24"/>
        </w:rPr>
        <w:t>0</w:t>
      </w:r>
      <w:r w:rsidR="006741CF" w:rsidRPr="004F6315">
        <w:rPr>
          <w:rFonts w:ascii="Segoe UI" w:hAnsi="Segoe UI" w:cs="Segoe UI"/>
          <w:sz w:val="24"/>
          <w:szCs w:val="24"/>
        </w:rPr>
        <w:t xml:space="preserve"> обращений </w:t>
      </w:r>
      <w:r w:rsidR="00A75613" w:rsidRPr="004F6315">
        <w:rPr>
          <w:rFonts w:ascii="Segoe UI" w:hAnsi="Segoe UI" w:cs="Segoe UI"/>
          <w:sz w:val="24"/>
          <w:szCs w:val="24"/>
        </w:rPr>
        <w:t>по программе предоставления в безвозмездное пользование земельных участков на Дальнем Востоке</w:t>
      </w:r>
      <w:r w:rsidR="00276B5A" w:rsidRPr="004F6315">
        <w:rPr>
          <w:rFonts w:ascii="Segoe UI" w:hAnsi="Segoe UI" w:cs="Segoe UI"/>
          <w:sz w:val="24"/>
          <w:szCs w:val="24"/>
        </w:rPr>
        <w:t>.</w:t>
      </w:r>
    </w:p>
    <w:p w:rsidR="00B724BD" w:rsidRPr="004F6315" w:rsidRDefault="00B724BD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Земельные участки, расположенные на территории Дальневосточного федерального округа, могут быть предоставлены </w:t>
      </w:r>
      <w:r w:rsidR="00B51221" w:rsidRPr="004F6315">
        <w:rPr>
          <w:rFonts w:ascii="Segoe UI" w:hAnsi="Segoe UI" w:cs="Segoe UI"/>
          <w:sz w:val="24"/>
          <w:szCs w:val="24"/>
        </w:rPr>
        <w:t xml:space="preserve">любому гражданину Российской Федерации или группе лиц </w:t>
      </w:r>
      <w:r w:rsidRPr="004F6315">
        <w:rPr>
          <w:rFonts w:ascii="Segoe UI" w:hAnsi="Segoe UI" w:cs="Segoe UI"/>
          <w:sz w:val="24"/>
          <w:szCs w:val="24"/>
        </w:rPr>
        <w:t>сроком на 5 лет. Площадь участка не может превышать 1 га на человека.</w:t>
      </w:r>
      <w:r w:rsidR="00B51221" w:rsidRPr="004F6315">
        <w:rPr>
          <w:rFonts w:ascii="Segoe UI" w:hAnsi="Segoe UI" w:cs="Segoe UI"/>
          <w:sz w:val="24"/>
          <w:szCs w:val="24"/>
        </w:rPr>
        <w:t xml:space="preserve"> Кроме того, </w:t>
      </w:r>
      <w:r w:rsidR="002E3221">
        <w:rPr>
          <w:rFonts w:ascii="Segoe UI" w:hAnsi="Segoe UI" w:cs="Segoe UI"/>
          <w:sz w:val="24"/>
          <w:szCs w:val="24"/>
        </w:rPr>
        <w:t>участок</w:t>
      </w:r>
      <w:r w:rsidR="00B51221" w:rsidRPr="004F6315">
        <w:rPr>
          <w:rFonts w:ascii="Segoe UI" w:hAnsi="Segoe UI" w:cs="Segoe UI"/>
          <w:sz w:val="24"/>
          <w:szCs w:val="24"/>
        </w:rPr>
        <w:t xml:space="preserve"> должен быть свободен от прав третьих лиц и находиться в свободном обороте. </w:t>
      </w:r>
      <w:r w:rsidR="002E3221">
        <w:rPr>
          <w:rFonts w:ascii="Segoe UI" w:hAnsi="Segoe UI" w:cs="Segoe UI"/>
          <w:sz w:val="24"/>
          <w:szCs w:val="24"/>
        </w:rPr>
        <w:t>Полученный «дальневосточный гектар»</w:t>
      </w:r>
      <w:r w:rsidR="00B51221" w:rsidRPr="004F6315">
        <w:rPr>
          <w:rFonts w:ascii="Segoe UI" w:hAnsi="Segoe UI" w:cs="Segoe UI"/>
          <w:sz w:val="24"/>
          <w:szCs w:val="24"/>
        </w:rPr>
        <w:t xml:space="preserve"> мо</w:t>
      </w:r>
      <w:r w:rsidR="002E3221">
        <w:rPr>
          <w:rFonts w:ascii="Segoe UI" w:hAnsi="Segoe UI" w:cs="Segoe UI"/>
          <w:sz w:val="24"/>
          <w:szCs w:val="24"/>
        </w:rPr>
        <w:t>жет быть</w:t>
      </w:r>
      <w:r w:rsidR="00B51221" w:rsidRPr="004F6315">
        <w:rPr>
          <w:rFonts w:ascii="Segoe UI" w:hAnsi="Segoe UI" w:cs="Segoe UI"/>
          <w:sz w:val="24"/>
          <w:szCs w:val="24"/>
        </w:rPr>
        <w:t xml:space="preserve"> использова</w:t>
      </w:r>
      <w:r w:rsidR="002E3221">
        <w:rPr>
          <w:rFonts w:ascii="Segoe UI" w:hAnsi="Segoe UI" w:cs="Segoe UI"/>
          <w:sz w:val="24"/>
          <w:szCs w:val="24"/>
        </w:rPr>
        <w:t>н</w:t>
      </w:r>
      <w:r w:rsidR="00B51221" w:rsidRPr="004F6315">
        <w:rPr>
          <w:rFonts w:ascii="Segoe UI" w:hAnsi="Segoe UI" w:cs="Segoe UI"/>
          <w:sz w:val="24"/>
          <w:szCs w:val="24"/>
        </w:rPr>
        <w:t xml:space="preserve"> под жилое строительство, фермерское хозяйство или предпринимательскую деятельность. Через 5 лет при условии освоения земли ее можно будет взять в аренду или получить в собственность бесплатно.</w:t>
      </w:r>
    </w:p>
    <w:p w:rsidR="00B92158" w:rsidRPr="004F6315" w:rsidRDefault="002E3221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Обратиться за</w:t>
      </w:r>
      <w:r w:rsidR="0085188B" w:rsidRPr="004F6315">
        <w:rPr>
          <w:rFonts w:ascii="Segoe UI" w:hAnsi="Segoe UI" w:cs="Segoe UI"/>
          <w:sz w:val="24"/>
          <w:szCs w:val="24"/>
        </w:rPr>
        <w:t xml:space="preserve"> консультаци</w:t>
      </w:r>
      <w:r>
        <w:rPr>
          <w:rFonts w:ascii="Segoe UI" w:hAnsi="Segoe UI" w:cs="Segoe UI"/>
          <w:sz w:val="24"/>
          <w:szCs w:val="24"/>
        </w:rPr>
        <w:t>ей</w:t>
      </w:r>
      <w:r w:rsidR="0085188B" w:rsidRPr="004F6315">
        <w:rPr>
          <w:rFonts w:ascii="Segoe UI" w:hAnsi="Segoe UI" w:cs="Segoe UI"/>
          <w:sz w:val="24"/>
          <w:szCs w:val="24"/>
        </w:rPr>
        <w:t xml:space="preserve"> по вопросам предоставления в безвозмездное пользование земельных участков, расположенных на территории Дальневосточного федерального округа, </w:t>
      </w:r>
      <w:r>
        <w:rPr>
          <w:rFonts w:ascii="Segoe UI" w:hAnsi="Segoe UI" w:cs="Segoe UI"/>
          <w:sz w:val="24"/>
          <w:szCs w:val="24"/>
        </w:rPr>
        <w:t xml:space="preserve">а также получить помощь в их оформлении </w:t>
      </w:r>
      <w:r w:rsidR="008E5DF6" w:rsidRPr="004F6315">
        <w:rPr>
          <w:rFonts w:ascii="Segoe UI" w:hAnsi="Segoe UI" w:cs="Segoe UI"/>
          <w:sz w:val="24"/>
          <w:szCs w:val="24"/>
        </w:rPr>
        <w:t xml:space="preserve">жители </w:t>
      </w:r>
      <w:proofErr w:type="spellStart"/>
      <w:r w:rsidR="008E5DF6" w:rsidRPr="004F6315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8E5DF6" w:rsidRPr="004F6315">
        <w:rPr>
          <w:rFonts w:ascii="Segoe UI" w:hAnsi="Segoe UI" w:cs="Segoe UI"/>
          <w:sz w:val="24"/>
          <w:szCs w:val="24"/>
        </w:rPr>
        <w:t xml:space="preserve"> могут</w:t>
      </w:r>
      <w:r w:rsidR="008B7831" w:rsidRPr="004F6315">
        <w:rPr>
          <w:rFonts w:ascii="Segoe UI" w:hAnsi="Segoe UI" w:cs="Segoe UI"/>
          <w:sz w:val="24"/>
          <w:szCs w:val="24"/>
        </w:rPr>
        <w:t xml:space="preserve"> в отделениях сети «Мои Д</w:t>
      </w:r>
      <w:r w:rsidR="0085188B" w:rsidRPr="004F6315">
        <w:rPr>
          <w:rFonts w:ascii="Segoe UI" w:hAnsi="Segoe UI" w:cs="Segoe UI"/>
          <w:sz w:val="24"/>
          <w:szCs w:val="24"/>
        </w:rPr>
        <w:t>окументы»</w:t>
      </w:r>
      <w:r w:rsidR="006963AB" w:rsidRPr="004F6315">
        <w:rPr>
          <w:rFonts w:ascii="Segoe UI" w:hAnsi="Segoe UI" w:cs="Segoe UI"/>
          <w:sz w:val="24"/>
          <w:szCs w:val="24"/>
        </w:rPr>
        <w:t xml:space="preserve"> по следующим адресам:</w:t>
      </w:r>
    </w:p>
    <w:p w:rsidR="004F6315" w:rsidRPr="004F6315" w:rsidRDefault="004F6315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Иркутск, ул. Трактовая, 35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Иркутск,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мкр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-н Юбилейный, 19/1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Иркутск, ул. Верхняя Набережная, 10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Иркутск, бульвар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Рябикова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, 22-а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Ангарск, 84-й кв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артал</w:t>
      </w:r>
      <w:r w:rsidRPr="004F6315">
        <w:rPr>
          <w:rFonts w:ascii="Segoe UI" w:hAnsi="Segoe UI" w:cs="Segoe UI"/>
          <w:sz w:val="24"/>
          <w:szCs w:val="24"/>
          <w:lang w:eastAsia="ru-RU"/>
        </w:rPr>
        <w:t>, 16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Братск, жилой район Энергетик, ул. Юбилейная, 15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г. Усолье-Сибирское, пр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оспек</w:t>
      </w:r>
      <w:r w:rsidRPr="004F6315">
        <w:rPr>
          <w:rFonts w:ascii="Segoe UI" w:hAnsi="Segoe UI" w:cs="Segoe UI"/>
          <w:sz w:val="24"/>
          <w:szCs w:val="24"/>
          <w:lang w:eastAsia="ru-RU"/>
        </w:rPr>
        <w:t>т Комсомольский, 130</w:t>
      </w:r>
    </w:p>
    <w:p w:rsidR="006963AB" w:rsidRPr="004F6315" w:rsidRDefault="006963AB" w:rsidP="00B51221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 xml:space="preserve">г. </w:t>
      </w:r>
      <w:proofErr w:type="spellStart"/>
      <w:r w:rsidRPr="004F6315">
        <w:rPr>
          <w:rFonts w:ascii="Segoe UI" w:hAnsi="Segoe UI" w:cs="Segoe UI"/>
          <w:sz w:val="24"/>
          <w:szCs w:val="24"/>
          <w:lang w:eastAsia="ru-RU"/>
        </w:rPr>
        <w:t>Шелехов</w:t>
      </w:r>
      <w:proofErr w:type="spellEnd"/>
      <w:r w:rsidRPr="004F6315">
        <w:rPr>
          <w:rFonts w:ascii="Segoe UI" w:hAnsi="Segoe UI" w:cs="Segoe UI"/>
          <w:sz w:val="24"/>
          <w:szCs w:val="24"/>
          <w:lang w:eastAsia="ru-RU"/>
        </w:rPr>
        <w:t>, кв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>арта</w:t>
      </w:r>
      <w:r w:rsidRPr="004F6315">
        <w:rPr>
          <w:rFonts w:ascii="Segoe UI" w:hAnsi="Segoe UI" w:cs="Segoe UI"/>
          <w:sz w:val="24"/>
          <w:szCs w:val="24"/>
          <w:lang w:eastAsia="ru-RU"/>
        </w:rPr>
        <w:t>л</w:t>
      </w:r>
      <w:r w:rsidR="00175D6D" w:rsidRPr="004F6315">
        <w:rPr>
          <w:rFonts w:ascii="Segoe UI" w:hAnsi="Segoe UI" w:cs="Segoe UI"/>
          <w:sz w:val="24"/>
          <w:szCs w:val="24"/>
          <w:lang w:eastAsia="ru-RU"/>
        </w:rPr>
        <w:t xml:space="preserve"> 1</w:t>
      </w:r>
      <w:r w:rsidRPr="004F6315">
        <w:rPr>
          <w:rFonts w:ascii="Segoe UI" w:hAnsi="Segoe UI" w:cs="Segoe UI"/>
          <w:sz w:val="24"/>
          <w:szCs w:val="24"/>
          <w:lang w:eastAsia="ru-RU"/>
        </w:rPr>
        <w:t>, 10</w:t>
      </w:r>
    </w:p>
    <w:p w:rsidR="00175D6D" w:rsidRPr="004F6315" w:rsidRDefault="006963AB" w:rsidP="004F6315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4F6315">
        <w:rPr>
          <w:rFonts w:ascii="Segoe UI" w:hAnsi="Segoe UI" w:cs="Segoe UI"/>
          <w:sz w:val="24"/>
          <w:szCs w:val="24"/>
          <w:lang w:eastAsia="ru-RU"/>
        </w:rPr>
        <w:t>п. Усть-Ордынский, ул. Ленина, 8</w:t>
      </w:r>
    </w:p>
    <w:p w:rsidR="004F6315" w:rsidRPr="004F6315" w:rsidRDefault="004F6315" w:rsidP="004F6315">
      <w:pPr>
        <w:spacing w:after="0" w:line="240" w:lineRule="auto"/>
        <w:rPr>
          <w:rFonts w:ascii="Segoe UI" w:hAnsi="Segoe UI" w:cs="Segoe UI"/>
          <w:sz w:val="24"/>
          <w:szCs w:val="24"/>
          <w:lang w:eastAsia="ru-RU"/>
        </w:rPr>
      </w:pPr>
    </w:p>
    <w:p w:rsidR="006963AB" w:rsidRDefault="008E5DF6" w:rsidP="004F63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F6315">
        <w:rPr>
          <w:rFonts w:ascii="Segoe UI" w:hAnsi="Segoe UI" w:cs="Segoe UI"/>
          <w:sz w:val="24"/>
          <w:szCs w:val="24"/>
        </w:rPr>
        <w:t xml:space="preserve">Подать </w:t>
      </w:r>
      <w:r w:rsidR="006963AB" w:rsidRPr="004F6315">
        <w:rPr>
          <w:rFonts w:ascii="Segoe UI" w:hAnsi="Segoe UI" w:cs="Segoe UI"/>
          <w:sz w:val="24"/>
          <w:szCs w:val="24"/>
        </w:rPr>
        <w:t>заявление</w:t>
      </w:r>
      <w:r w:rsidRPr="004F6315">
        <w:rPr>
          <w:rFonts w:ascii="Segoe UI" w:hAnsi="Segoe UI" w:cs="Segoe UI"/>
          <w:sz w:val="24"/>
          <w:szCs w:val="24"/>
        </w:rPr>
        <w:t xml:space="preserve"> на</w:t>
      </w:r>
      <w:r w:rsidR="006963AB" w:rsidRPr="004F6315">
        <w:rPr>
          <w:rFonts w:ascii="Segoe UI" w:hAnsi="Segoe UI" w:cs="Segoe UI"/>
          <w:sz w:val="24"/>
          <w:szCs w:val="24"/>
        </w:rPr>
        <w:t xml:space="preserve"> получение</w:t>
      </w:r>
      <w:r w:rsidRPr="004F6315">
        <w:rPr>
          <w:rFonts w:ascii="Segoe UI" w:hAnsi="Segoe UI" w:cs="Segoe UI"/>
          <w:sz w:val="24"/>
          <w:szCs w:val="24"/>
        </w:rPr>
        <w:t xml:space="preserve"> «дальневосточн</w:t>
      </w:r>
      <w:r w:rsidR="006963AB" w:rsidRPr="004F6315">
        <w:rPr>
          <w:rFonts w:ascii="Segoe UI" w:hAnsi="Segoe UI" w:cs="Segoe UI"/>
          <w:sz w:val="24"/>
          <w:szCs w:val="24"/>
        </w:rPr>
        <w:t>ого</w:t>
      </w:r>
      <w:r w:rsidRPr="004F6315">
        <w:rPr>
          <w:rFonts w:ascii="Segoe UI" w:hAnsi="Segoe UI" w:cs="Segoe UI"/>
          <w:sz w:val="24"/>
          <w:szCs w:val="24"/>
        </w:rPr>
        <w:t xml:space="preserve"> гектар</w:t>
      </w:r>
      <w:r w:rsidR="006963AB" w:rsidRPr="004F6315">
        <w:rPr>
          <w:rFonts w:ascii="Segoe UI" w:hAnsi="Segoe UI" w:cs="Segoe UI"/>
          <w:sz w:val="24"/>
          <w:szCs w:val="24"/>
        </w:rPr>
        <w:t>а</w:t>
      </w:r>
      <w:r w:rsidRPr="004F6315">
        <w:rPr>
          <w:rFonts w:ascii="Segoe UI" w:hAnsi="Segoe UI" w:cs="Segoe UI"/>
          <w:sz w:val="24"/>
          <w:szCs w:val="24"/>
        </w:rPr>
        <w:t xml:space="preserve">» </w:t>
      </w:r>
      <w:r w:rsidR="004F6315" w:rsidRPr="004F6315">
        <w:rPr>
          <w:rFonts w:ascii="Segoe UI" w:hAnsi="Segoe UI" w:cs="Segoe UI"/>
          <w:sz w:val="24"/>
          <w:szCs w:val="24"/>
        </w:rPr>
        <w:t xml:space="preserve">жители региона </w:t>
      </w:r>
      <w:r w:rsidRPr="004F6315">
        <w:rPr>
          <w:rFonts w:ascii="Segoe UI" w:hAnsi="Segoe UI" w:cs="Segoe UI"/>
          <w:sz w:val="24"/>
          <w:szCs w:val="24"/>
        </w:rPr>
        <w:t>мо</w:t>
      </w:r>
      <w:r w:rsidR="004F6315" w:rsidRPr="004F6315">
        <w:rPr>
          <w:rFonts w:ascii="Segoe UI" w:hAnsi="Segoe UI" w:cs="Segoe UI"/>
          <w:sz w:val="24"/>
          <w:szCs w:val="24"/>
        </w:rPr>
        <w:t>гут</w:t>
      </w:r>
      <w:r w:rsidR="006963AB" w:rsidRPr="004F6315">
        <w:rPr>
          <w:rFonts w:ascii="Segoe UI" w:hAnsi="Segoe UI" w:cs="Segoe UI"/>
          <w:sz w:val="24"/>
          <w:szCs w:val="24"/>
        </w:rPr>
        <w:t xml:space="preserve"> самостоятельно</w:t>
      </w:r>
      <w:r w:rsidRPr="004F6315">
        <w:rPr>
          <w:rFonts w:ascii="Segoe UI" w:hAnsi="Segoe UI" w:cs="Segoe UI"/>
          <w:sz w:val="24"/>
          <w:szCs w:val="24"/>
        </w:rPr>
        <w:t xml:space="preserve"> на сайте «На Дальний Восток» (https:// </w:t>
      </w:r>
      <w:proofErr w:type="spellStart"/>
      <w:proofErr w:type="gramStart"/>
      <w:r w:rsidRPr="004F6315">
        <w:rPr>
          <w:rFonts w:ascii="Segoe UI" w:hAnsi="Segoe UI" w:cs="Segoe UI"/>
          <w:sz w:val="24"/>
          <w:szCs w:val="24"/>
        </w:rPr>
        <w:t>надальнийвосток.рф</w:t>
      </w:r>
      <w:proofErr w:type="spellEnd"/>
      <w:proofErr w:type="gramEnd"/>
      <w:r w:rsidR="006963AB" w:rsidRPr="004F6315">
        <w:rPr>
          <w:rFonts w:ascii="Segoe UI" w:hAnsi="Segoe UI" w:cs="Segoe UI"/>
          <w:sz w:val="24"/>
          <w:szCs w:val="24"/>
        </w:rPr>
        <w:t xml:space="preserve">). </w:t>
      </w:r>
    </w:p>
    <w:p w:rsidR="004F6315" w:rsidRDefault="004F6315" w:rsidP="004F63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F6315" w:rsidRDefault="004F6315" w:rsidP="004F63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D518D" w:rsidRDefault="005D518D" w:rsidP="005D518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518D" w:rsidRPr="005E6E96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D518D" w:rsidRPr="005E6E96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D518D" w:rsidRPr="005E6E96" w:rsidRDefault="005D518D" w:rsidP="005D518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E96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5E6E9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5E6E96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5D518D" w:rsidRPr="005E6E96" w:rsidSect="00FD5D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7"/>
    <w:rsid w:val="000962CB"/>
    <w:rsid w:val="00111D26"/>
    <w:rsid w:val="00152D85"/>
    <w:rsid w:val="00175B80"/>
    <w:rsid w:val="00175D6D"/>
    <w:rsid w:val="001915DF"/>
    <w:rsid w:val="00276B5A"/>
    <w:rsid w:val="002E3221"/>
    <w:rsid w:val="003112BE"/>
    <w:rsid w:val="003459E3"/>
    <w:rsid w:val="00351A68"/>
    <w:rsid w:val="003573F7"/>
    <w:rsid w:val="003D27FD"/>
    <w:rsid w:val="004F6315"/>
    <w:rsid w:val="0057076C"/>
    <w:rsid w:val="005C77DD"/>
    <w:rsid w:val="005D518D"/>
    <w:rsid w:val="005E6E96"/>
    <w:rsid w:val="006741CF"/>
    <w:rsid w:val="006942EC"/>
    <w:rsid w:val="006963AB"/>
    <w:rsid w:val="00773F46"/>
    <w:rsid w:val="007D03D9"/>
    <w:rsid w:val="0085188B"/>
    <w:rsid w:val="008B7831"/>
    <w:rsid w:val="008E5DF6"/>
    <w:rsid w:val="009A5FDD"/>
    <w:rsid w:val="00A64C52"/>
    <w:rsid w:val="00A75613"/>
    <w:rsid w:val="00AA4336"/>
    <w:rsid w:val="00B51221"/>
    <w:rsid w:val="00B724BD"/>
    <w:rsid w:val="00B92158"/>
    <w:rsid w:val="00B95A12"/>
    <w:rsid w:val="00BC3364"/>
    <w:rsid w:val="00C82D8F"/>
    <w:rsid w:val="00CF4087"/>
    <w:rsid w:val="00DD2F81"/>
    <w:rsid w:val="00E602B1"/>
    <w:rsid w:val="00F00E73"/>
    <w:rsid w:val="00FD5D91"/>
    <w:rsid w:val="00FD5EB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36AB"/>
  <w15:chartTrackingRefBased/>
  <w15:docId w15:val="{8566E9F2-AFDE-494C-A791-C84A083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2641-B4C3-44FD-AABD-92E3C282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24</cp:revision>
  <cp:lastPrinted>2018-10-17T01:21:00Z</cp:lastPrinted>
  <dcterms:created xsi:type="dcterms:W3CDTF">2017-09-14T06:01:00Z</dcterms:created>
  <dcterms:modified xsi:type="dcterms:W3CDTF">2018-10-18T06:03:00Z</dcterms:modified>
</cp:coreProperties>
</file>